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2B27" w14:textId="7297D818" w:rsidR="00F30572" w:rsidRPr="00093C60" w:rsidRDefault="00000000" w:rsidP="00BD35B7">
      <w:pPr>
        <w:spacing w:after="0" w:line="240" w:lineRule="auto"/>
        <w:ind w:left="6480"/>
        <w:jc w:val="right"/>
        <w:rPr>
          <w:rFonts w:eastAsia="Comic Sans MS" w:cstheme="minorHAnsi"/>
          <w:b/>
          <w:bCs/>
          <w:sz w:val="20"/>
          <w:szCs w:val="20"/>
        </w:rPr>
      </w:pPr>
      <w:r>
        <w:rPr>
          <w:rFonts w:asciiTheme="majorHAnsi" w:hAnsiTheme="majorHAnsi"/>
          <w:b/>
          <w:shadow/>
          <w:noProof/>
        </w:rPr>
        <w:pict w14:anchorId="583421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2pt;margin-top:8.45pt;width:273.75pt;height:64.5pt;z-index:251658240" filled="f" stroked="f">
            <v:textbox>
              <w:txbxContent>
                <w:p w14:paraId="60813205" w14:textId="77777777" w:rsidR="007F0463" w:rsidRDefault="00B469F9">
                  <w:r>
                    <w:rPr>
                      <w:noProof/>
                    </w:rPr>
                    <w:drawing>
                      <wp:inline distT="0" distB="0" distL="0" distR="0" wp14:anchorId="253A5E52" wp14:editId="07777777">
                        <wp:extent cx="3371850" cy="742950"/>
                        <wp:effectExtent l="19050" t="0" r="0" b="0"/>
                        <wp:docPr id="2" name="Picture 1" descr="HCCNWA Logo - not 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CCNWA Logo - not final.jpg"/>
                                <pic:cNvPicPr/>
                              </pic:nvPicPr>
                              <pic:blipFill>
                                <a:blip r:embed="rId8"/>
                                <a:srcRect l="4199" t="18095" r="-1980" b="76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18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B4DCF0D" w14:textId="061277F6" w:rsidR="00F30572" w:rsidRPr="00BD35B7" w:rsidRDefault="6C015313" w:rsidP="00BD35B7">
      <w:pPr>
        <w:spacing w:after="0" w:line="240" w:lineRule="auto"/>
        <w:ind w:left="6480"/>
        <w:jc w:val="right"/>
        <w:rPr>
          <w:rFonts w:asciiTheme="majorHAnsi" w:eastAsia="Comic Sans MS" w:hAnsiTheme="majorHAnsi" w:cs="Comic Sans MS"/>
          <w:b/>
          <w:bCs/>
          <w:sz w:val="20"/>
          <w:szCs w:val="20"/>
        </w:rPr>
      </w:pPr>
      <w:r w:rsidRPr="00BD35B7">
        <w:rPr>
          <w:rFonts w:asciiTheme="majorHAnsi" w:eastAsia="Comic Sans MS" w:hAnsiTheme="majorHAnsi" w:cs="Comic Sans MS"/>
          <w:b/>
          <w:bCs/>
          <w:sz w:val="20"/>
          <w:szCs w:val="20"/>
        </w:rPr>
        <w:t>Florence, Alabama 35630</w:t>
      </w:r>
      <w:r w:rsidR="00BD35B7" w:rsidRPr="00BD35B7">
        <w:rPr>
          <w:rFonts w:asciiTheme="majorHAnsi" w:eastAsia="Comic Sans MS" w:hAnsiTheme="majorHAnsi" w:cs="Comic Sans MS"/>
          <w:b/>
          <w:bCs/>
          <w:sz w:val="20"/>
          <w:szCs w:val="20"/>
        </w:rPr>
        <w:t xml:space="preserve">      </w:t>
      </w:r>
      <w:r w:rsidR="1517E8DE" w:rsidRPr="00BD35B7">
        <w:rPr>
          <w:rFonts w:asciiTheme="majorHAnsi" w:eastAsia="Comic Sans MS" w:hAnsiTheme="majorHAnsi" w:cs="Comic Sans MS"/>
          <w:b/>
          <w:bCs/>
          <w:sz w:val="20"/>
          <w:szCs w:val="20"/>
        </w:rPr>
        <w:t>hccnwal@gmail.com</w:t>
      </w:r>
    </w:p>
    <w:p w14:paraId="29F438CA" w14:textId="4A687BC4" w:rsidR="00F30572" w:rsidRDefault="00BD35B7" w:rsidP="00BD35B7">
      <w:pPr>
        <w:spacing w:after="0" w:line="240" w:lineRule="auto"/>
        <w:ind w:left="720"/>
        <w:jc w:val="right"/>
        <w:rPr>
          <w:rFonts w:asciiTheme="majorHAnsi" w:eastAsia="Comic Sans MS" w:hAnsiTheme="majorHAnsi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               </w:t>
      </w:r>
      <w:hyperlink r:id="rId9" w:history="1">
        <w:r w:rsidRPr="00BD35B7">
          <w:rPr>
            <w:rStyle w:val="Hyperlink"/>
            <w:rFonts w:asciiTheme="majorHAnsi" w:eastAsia="Comic Sans MS" w:hAnsiTheme="majorHAnsi" w:cs="Comic Sans MS"/>
            <w:b/>
            <w:bCs/>
            <w:sz w:val="20"/>
            <w:szCs w:val="20"/>
          </w:rPr>
          <w:t>www.homelesscarecouncil.com</w:t>
        </w:r>
      </w:hyperlink>
    </w:p>
    <w:p w14:paraId="2560E559" w14:textId="114B4454" w:rsidR="00DC7993" w:rsidRDefault="00DC7993" w:rsidP="00BD35B7">
      <w:pPr>
        <w:spacing w:after="0" w:line="240" w:lineRule="auto"/>
        <w:ind w:left="720"/>
        <w:jc w:val="right"/>
        <w:rPr>
          <w:rFonts w:asciiTheme="majorHAnsi" w:eastAsia="Comic Sans MS" w:hAnsiTheme="majorHAnsi" w:cs="Comic Sans MS"/>
          <w:b/>
          <w:bCs/>
          <w:sz w:val="20"/>
          <w:szCs w:val="20"/>
        </w:rPr>
      </w:pPr>
    </w:p>
    <w:p w14:paraId="0F88F873" w14:textId="14B01485" w:rsidR="00DC7993" w:rsidRDefault="00DC7993" w:rsidP="00BD35B7">
      <w:pPr>
        <w:spacing w:after="0" w:line="240" w:lineRule="auto"/>
        <w:ind w:left="720"/>
        <w:jc w:val="right"/>
        <w:rPr>
          <w:rFonts w:asciiTheme="majorHAnsi" w:eastAsia="Comic Sans MS" w:hAnsiTheme="majorHAnsi" w:cs="Comic Sans MS"/>
          <w:b/>
          <w:bCs/>
          <w:sz w:val="20"/>
          <w:szCs w:val="20"/>
        </w:rPr>
      </w:pPr>
    </w:p>
    <w:p w14:paraId="420FE365" w14:textId="7693728E" w:rsidR="00DC7993" w:rsidRDefault="00DC7993" w:rsidP="009F69FC">
      <w:pPr>
        <w:spacing w:after="0" w:line="240" w:lineRule="auto"/>
        <w:ind w:left="720"/>
        <w:rPr>
          <w:rFonts w:asciiTheme="majorHAnsi" w:eastAsia="Comic Sans MS" w:hAnsiTheme="majorHAnsi" w:cs="Comic Sans MS"/>
          <w:b/>
          <w:bCs/>
          <w:sz w:val="20"/>
          <w:szCs w:val="20"/>
        </w:rPr>
      </w:pPr>
    </w:p>
    <w:p w14:paraId="028F0E35" w14:textId="77777777" w:rsidR="009F69FC" w:rsidRDefault="009F69FC" w:rsidP="009F69FC">
      <w:pPr>
        <w:spacing w:after="0" w:line="240" w:lineRule="auto"/>
        <w:ind w:left="720"/>
        <w:rPr>
          <w:rFonts w:asciiTheme="majorHAnsi" w:eastAsia="Comic Sans MS" w:hAnsiTheme="majorHAnsi" w:cs="Comic Sans MS"/>
          <w:b/>
          <w:bCs/>
          <w:sz w:val="20"/>
          <w:szCs w:val="20"/>
        </w:rPr>
      </w:pPr>
    </w:p>
    <w:p w14:paraId="1B4171CF" w14:textId="77777777" w:rsidR="00630FE7" w:rsidRDefault="00630FE7" w:rsidP="009F69FC">
      <w:pPr>
        <w:spacing w:after="0" w:line="240" w:lineRule="auto"/>
        <w:ind w:left="720"/>
        <w:rPr>
          <w:rFonts w:asciiTheme="majorHAnsi" w:eastAsia="Comic Sans MS" w:hAnsiTheme="majorHAnsi" w:cs="Comic Sans MS"/>
          <w:b/>
          <w:bCs/>
          <w:sz w:val="20"/>
          <w:szCs w:val="20"/>
        </w:rPr>
      </w:pPr>
    </w:p>
    <w:p w14:paraId="1D3A20F1" w14:textId="52C02EEB" w:rsidR="00B63322" w:rsidRPr="00D819D9" w:rsidRDefault="002F44CE" w:rsidP="00B63322">
      <w:pPr>
        <w:spacing w:after="0"/>
        <w:rPr>
          <w:b/>
          <w:bCs/>
          <w:u w:val="single"/>
        </w:rPr>
      </w:pPr>
      <w:r w:rsidRPr="00D819D9">
        <w:rPr>
          <w:b/>
          <w:bCs/>
          <w:u w:val="single"/>
        </w:rPr>
        <w:t xml:space="preserve">2023 </w:t>
      </w:r>
      <w:r w:rsidR="00CB4A8C" w:rsidRPr="00D819D9">
        <w:rPr>
          <w:b/>
          <w:bCs/>
          <w:u w:val="single"/>
        </w:rPr>
        <w:t>Regular HUD Continuum of Care NOFO Ranking</w:t>
      </w:r>
    </w:p>
    <w:p w14:paraId="4986C453" w14:textId="77777777" w:rsidR="00CB4A8C" w:rsidRDefault="00CB4A8C" w:rsidP="00B63322">
      <w:pPr>
        <w:spacing w:after="0"/>
      </w:pPr>
    </w:p>
    <w:p w14:paraId="2B827683" w14:textId="59035797" w:rsidR="00CB4A8C" w:rsidRDefault="00022FAF" w:rsidP="00B63322">
      <w:pPr>
        <w:spacing w:after="0"/>
      </w:pPr>
      <w:r>
        <w:t>Good afternoon,</w:t>
      </w:r>
    </w:p>
    <w:p w14:paraId="00938D3C" w14:textId="77777777" w:rsidR="00022FAF" w:rsidRDefault="00022FAF" w:rsidP="00B63322">
      <w:pPr>
        <w:spacing w:after="0"/>
      </w:pPr>
    </w:p>
    <w:p w14:paraId="3FEC5435" w14:textId="1E906241" w:rsidR="00022FAF" w:rsidRDefault="00022FAF" w:rsidP="00B63322">
      <w:pPr>
        <w:spacing w:after="0"/>
      </w:pPr>
      <w:r>
        <w:t xml:space="preserve">As part of our ongoing commitment to transparency and to </w:t>
      </w:r>
      <w:proofErr w:type="gramStart"/>
      <w:r>
        <w:t>comply</w:t>
      </w:r>
      <w:proofErr w:type="gramEnd"/>
      <w:r>
        <w:t xml:space="preserve"> with HUD requirements and regulations, </w:t>
      </w:r>
      <w:r w:rsidR="00061E55">
        <w:t>the rating and ranking of projects is below</w:t>
      </w:r>
      <w:r w:rsidR="00D75734">
        <w:t>.</w:t>
      </w:r>
    </w:p>
    <w:p w14:paraId="7EFEA8A4" w14:textId="77777777" w:rsidR="00D75734" w:rsidRDefault="00D75734" w:rsidP="00B63322">
      <w:pPr>
        <w:spacing w:after="0"/>
      </w:pPr>
    </w:p>
    <w:p w14:paraId="1C0A547E" w14:textId="5314E74F" w:rsidR="00D75734" w:rsidRDefault="00D75734" w:rsidP="00B63322">
      <w:pPr>
        <w:spacing w:after="0"/>
      </w:pPr>
      <w:r>
        <w:t xml:space="preserve">No projects were rejected or reallocated from this competition. </w:t>
      </w:r>
    </w:p>
    <w:p w14:paraId="21AEFD7A" w14:textId="77777777" w:rsidR="00D75734" w:rsidRDefault="00D75734" w:rsidP="00B63322">
      <w:pPr>
        <w:spacing w:after="0"/>
      </w:pPr>
    </w:p>
    <w:p w14:paraId="78461077" w14:textId="319A9B57" w:rsidR="00D75734" w:rsidRDefault="00CD7FD2" w:rsidP="00B63322">
      <w:pPr>
        <w:spacing w:after="0"/>
      </w:pPr>
      <w:r>
        <w:t>Community Action 2023 HMIS</w:t>
      </w:r>
      <w:r>
        <w:tab/>
      </w:r>
      <w:r w:rsidR="00B11C8E">
        <w:tab/>
      </w:r>
      <w:r w:rsidR="00B11C8E">
        <w:tab/>
      </w:r>
      <w:r w:rsidR="00B11C8E">
        <w:tab/>
        <w:t>$16,659</w:t>
      </w:r>
      <w:r w:rsidR="00824974">
        <w:tab/>
      </w:r>
      <w:r w:rsidR="00824974">
        <w:tab/>
      </w:r>
      <w:r w:rsidR="00824974">
        <w:tab/>
      </w:r>
      <w:r>
        <w:t>Ranked 1</w:t>
      </w:r>
    </w:p>
    <w:p w14:paraId="00406100" w14:textId="20CE936F" w:rsidR="00824974" w:rsidRDefault="00CD7FD2" w:rsidP="00B63322">
      <w:pPr>
        <w:spacing w:after="0"/>
      </w:pPr>
      <w:r>
        <w:t>Community Action 2023</w:t>
      </w:r>
      <w:r w:rsidR="00824974">
        <w:t xml:space="preserve"> PH &amp; RRH Chance Project</w:t>
      </w:r>
      <w:r w:rsidR="00B11C8E">
        <w:tab/>
        <w:t>$395,955</w:t>
      </w:r>
      <w:r w:rsidR="00B11C8E">
        <w:tab/>
      </w:r>
      <w:r w:rsidR="00824974">
        <w:tab/>
      </w:r>
      <w:r w:rsidR="00824974">
        <w:tab/>
        <w:t>Ranked 2</w:t>
      </w:r>
    </w:p>
    <w:p w14:paraId="546CFE86" w14:textId="5D1B13AB" w:rsidR="0053595A" w:rsidRDefault="0053595A" w:rsidP="00B63322">
      <w:pPr>
        <w:spacing w:after="0"/>
      </w:pPr>
      <w:r>
        <w:t>Community Action 2023 HMIS Bonus</w:t>
      </w:r>
      <w:r>
        <w:tab/>
      </w:r>
      <w:r>
        <w:tab/>
      </w:r>
      <w:r w:rsidR="00B11C8E">
        <w:tab/>
        <w:t>$22,000</w:t>
      </w:r>
      <w:r w:rsidR="00B11C8E">
        <w:tab/>
      </w:r>
      <w:r>
        <w:tab/>
      </w:r>
      <w:r>
        <w:tab/>
        <w:t>Ranked 3</w:t>
      </w:r>
    </w:p>
    <w:p w14:paraId="78C4EE4A" w14:textId="3FF7BF4D" w:rsidR="002B5356" w:rsidRDefault="000742FB" w:rsidP="00B63322">
      <w:pPr>
        <w:spacing w:after="0"/>
      </w:pPr>
      <w:r>
        <w:t xml:space="preserve">Homeless Care Council Planning Project </w:t>
      </w:r>
      <w:r w:rsidR="002B5356">
        <w:tab/>
      </w:r>
      <w:r w:rsidR="002B5356">
        <w:tab/>
      </w:r>
      <w:r w:rsidR="002B5356">
        <w:tab/>
      </w:r>
      <w:r w:rsidR="00B11C8E">
        <w:tab/>
      </w:r>
      <w:r w:rsidR="00B11C8E">
        <w:tab/>
      </w:r>
      <w:r w:rsidR="00B11C8E">
        <w:tab/>
      </w:r>
      <w:r w:rsidR="002B5356">
        <w:tab/>
        <w:t xml:space="preserve">Not </w:t>
      </w:r>
      <w:proofErr w:type="gramStart"/>
      <w:r w:rsidR="002B5356">
        <w:t>ranked</w:t>
      </w:r>
      <w:proofErr w:type="gramEnd"/>
    </w:p>
    <w:p w14:paraId="22469B79" w14:textId="77777777" w:rsidR="00D819D9" w:rsidRDefault="00D819D9" w:rsidP="00B63322">
      <w:pPr>
        <w:spacing w:after="0"/>
      </w:pPr>
    </w:p>
    <w:p w14:paraId="3C459486" w14:textId="77777777" w:rsidR="00D819D9" w:rsidRDefault="00D819D9" w:rsidP="00B63322">
      <w:pPr>
        <w:spacing w:after="0"/>
      </w:pPr>
    </w:p>
    <w:p w14:paraId="77A95A77" w14:textId="77777777" w:rsidR="00D819D9" w:rsidRDefault="00D819D9" w:rsidP="00B63322">
      <w:pPr>
        <w:spacing w:after="0"/>
      </w:pPr>
    </w:p>
    <w:p w14:paraId="2AE8389B" w14:textId="77777777" w:rsidR="00D819D9" w:rsidRDefault="00D819D9" w:rsidP="00B63322">
      <w:pPr>
        <w:spacing w:after="0"/>
      </w:pPr>
    </w:p>
    <w:p w14:paraId="3AA9ACCC" w14:textId="7EC9FC84" w:rsidR="00D819D9" w:rsidRDefault="00D819D9" w:rsidP="00B63322">
      <w:pPr>
        <w:spacing w:after="0"/>
      </w:pPr>
      <w:r>
        <w:t xml:space="preserve">The HUD NOFO Grant is due Thursday, September 28, 2023. </w:t>
      </w:r>
    </w:p>
    <w:p w14:paraId="7FA43865" w14:textId="4B723E18" w:rsidR="00CD7FD2" w:rsidRDefault="00824974" w:rsidP="00B63322">
      <w:pPr>
        <w:spacing w:after="0"/>
      </w:pPr>
      <w:r>
        <w:tab/>
      </w:r>
      <w:r>
        <w:tab/>
      </w:r>
    </w:p>
    <w:sectPr w:rsidR="00CD7FD2" w:rsidSect="0026526C">
      <w:headerReference w:type="default" r:id="rId10"/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5770" w14:textId="77777777" w:rsidR="00C05E6A" w:rsidRDefault="00C05E6A" w:rsidP="00B469F9">
      <w:pPr>
        <w:spacing w:after="0" w:line="240" w:lineRule="auto"/>
      </w:pPr>
      <w:r>
        <w:separator/>
      </w:r>
    </w:p>
  </w:endnote>
  <w:endnote w:type="continuationSeparator" w:id="0">
    <w:p w14:paraId="5829E2EA" w14:textId="77777777" w:rsidR="00C05E6A" w:rsidRDefault="00C05E6A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LF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958F" w14:textId="77777777" w:rsidR="00B469F9" w:rsidRPr="00B469F9" w:rsidRDefault="00B469F9" w:rsidP="00B469F9">
    <w:pPr>
      <w:pStyle w:val="Footer"/>
      <w:jc w:val="center"/>
      <w:rPr>
        <w:rFonts w:ascii="MetaBoldLF-Roman" w:hAnsi="MetaBoldLF-Roman"/>
        <w:i/>
      </w:rPr>
    </w:pPr>
    <w:r w:rsidRPr="00B469F9">
      <w:rPr>
        <w:rFonts w:ascii="MetaBoldLF-Roman" w:hAnsi="MetaBoldLF-Roman"/>
        <w:i/>
      </w:rPr>
      <w:t>Committed to Ending Homelessness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B01E" w14:textId="77777777" w:rsidR="00C05E6A" w:rsidRDefault="00C05E6A" w:rsidP="00B469F9">
      <w:pPr>
        <w:spacing w:after="0" w:line="240" w:lineRule="auto"/>
      </w:pPr>
      <w:r>
        <w:separator/>
      </w:r>
    </w:p>
  </w:footnote>
  <w:footnote w:type="continuationSeparator" w:id="0">
    <w:p w14:paraId="4E1E72BA" w14:textId="77777777" w:rsidR="00C05E6A" w:rsidRDefault="00C05E6A" w:rsidP="00B4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80"/>
      <w:gridCol w:w="3180"/>
      <w:gridCol w:w="3180"/>
    </w:tblGrid>
    <w:tr w:rsidR="6C015313" w14:paraId="4AF51F9D" w14:textId="77777777" w:rsidTr="6C015313">
      <w:tc>
        <w:tcPr>
          <w:tcW w:w="3180" w:type="dxa"/>
        </w:tcPr>
        <w:p w14:paraId="730F9EBF" w14:textId="1D201122" w:rsidR="6C015313" w:rsidRDefault="6C015313" w:rsidP="6C015313">
          <w:pPr>
            <w:pStyle w:val="Header"/>
            <w:ind w:left="-115"/>
          </w:pPr>
        </w:p>
      </w:tc>
      <w:tc>
        <w:tcPr>
          <w:tcW w:w="3180" w:type="dxa"/>
        </w:tcPr>
        <w:p w14:paraId="792D514A" w14:textId="2E466EE4" w:rsidR="6C015313" w:rsidRDefault="6C015313" w:rsidP="6C015313">
          <w:pPr>
            <w:pStyle w:val="Header"/>
            <w:jc w:val="center"/>
          </w:pPr>
        </w:p>
      </w:tc>
      <w:tc>
        <w:tcPr>
          <w:tcW w:w="3180" w:type="dxa"/>
        </w:tcPr>
        <w:p w14:paraId="1B977D75" w14:textId="34398E60" w:rsidR="6C015313" w:rsidRDefault="6C015313" w:rsidP="6C015313">
          <w:pPr>
            <w:pStyle w:val="Header"/>
            <w:ind w:right="-115"/>
            <w:jc w:val="right"/>
          </w:pPr>
        </w:p>
      </w:tc>
    </w:tr>
  </w:tbl>
  <w:p w14:paraId="212C2BF2" w14:textId="74EAB344" w:rsidR="6C015313" w:rsidRDefault="6C015313" w:rsidP="6C015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A20"/>
    <w:multiLevelType w:val="hybridMultilevel"/>
    <w:tmpl w:val="75E68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E77648"/>
    <w:multiLevelType w:val="hybridMultilevel"/>
    <w:tmpl w:val="D1A66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875472">
    <w:abstractNumId w:val="1"/>
  </w:num>
  <w:num w:numId="2" w16cid:durableId="92295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515"/>
    <w:rsid w:val="00010703"/>
    <w:rsid w:val="00022FAF"/>
    <w:rsid w:val="00061E55"/>
    <w:rsid w:val="000742FB"/>
    <w:rsid w:val="00093C60"/>
    <w:rsid w:val="000C4B4E"/>
    <w:rsid w:val="000E155F"/>
    <w:rsid w:val="001530FB"/>
    <w:rsid w:val="00157890"/>
    <w:rsid w:val="00191311"/>
    <w:rsid w:val="0023430E"/>
    <w:rsid w:val="00250AFE"/>
    <w:rsid w:val="0026526C"/>
    <w:rsid w:val="002B5356"/>
    <w:rsid w:val="002F44CE"/>
    <w:rsid w:val="00331947"/>
    <w:rsid w:val="003A49AA"/>
    <w:rsid w:val="003D597D"/>
    <w:rsid w:val="003E5AF2"/>
    <w:rsid w:val="00405A3E"/>
    <w:rsid w:val="00407936"/>
    <w:rsid w:val="004163C7"/>
    <w:rsid w:val="0042126C"/>
    <w:rsid w:val="00435037"/>
    <w:rsid w:val="00476FB4"/>
    <w:rsid w:val="004C2515"/>
    <w:rsid w:val="0051015D"/>
    <w:rsid w:val="0051461A"/>
    <w:rsid w:val="0053595A"/>
    <w:rsid w:val="0056711E"/>
    <w:rsid w:val="00576B44"/>
    <w:rsid w:val="00587C64"/>
    <w:rsid w:val="005B018E"/>
    <w:rsid w:val="005C313C"/>
    <w:rsid w:val="005E5AFA"/>
    <w:rsid w:val="005F226D"/>
    <w:rsid w:val="00630FE7"/>
    <w:rsid w:val="006677F8"/>
    <w:rsid w:val="00670227"/>
    <w:rsid w:val="00690FFC"/>
    <w:rsid w:val="00695B66"/>
    <w:rsid w:val="006B3408"/>
    <w:rsid w:val="006B7A59"/>
    <w:rsid w:val="00753F1D"/>
    <w:rsid w:val="007C0E8F"/>
    <w:rsid w:val="007F0414"/>
    <w:rsid w:val="007F0463"/>
    <w:rsid w:val="00824974"/>
    <w:rsid w:val="008531D2"/>
    <w:rsid w:val="00861894"/>
    <w:rsid w:val="008D201F"/>
    <w:rsid w:val="0093042B"/>
    <w:rsid w:val="00954863"/>
    <w:rsid w:val="0099021D"/>
    <w:rsid w:val="00991235"/>
    <w:rsid w:val="009A5507"/>
    <w:rsid w:val="009F4FCC"/>
    <w:rsid w:val="009F69FC"/>
    <w:rsid w:val="00A1010D"/>
    <w:rsid w:val="00A26EF4"/>
    <w:rsid w:val="00A77325"/>
    <w:rsid w:val="00AB7368"/>
    <w:rsid w:val="00AF06C1"/>
    <w:rsid w:val="00B11C8E"/>
    <w:rsid w:val="00B469F9"/>
    <w:rsid w:val="00B5392D"/>
    <w:rsid w:val="00B63322"/>
    <w:rsid w:val="00BA6EF1"/>
    <w:rsid w:val="00BC07A0"/>
    <w:rsid w:val="00BD35B7"/>
    <w:rsid w:val="00BE544F"/>
    <w:rsid w:val="00C05E6A"/>
    <w:rsid w:val="00C23289"/>
    <w:rsid w:val="00C23C70"/>
    <w:rsid w:val="00C7311B"/>
    <w:rsid w:val="00C777F6"/>
    <w:rsid w:val="00C779B8"/>
    <w:rsid w:val="00CB4A8C"/>
    <w:rsid w:val="00CD6FCB"/>
    <w:rsid w:val="00CD7FD2"/>
    <w:rsid w:val="00D10ACE"/>
    <w:rsid w:val="00D23DB6"/>
    <w:rsid w:val="00D31391"/>
    <w:rsid w:val="00D549C3"/>
    <w:rsid w:val="00D574F5"/>
    <w:rsid w:val="00D60E7C"/>
    <w:rsid w:val="00D630E1"/>
    <w:rsid w:val="00D75734"/>
    <w:rsid w:val="00D819D9"/>
    <w:rsid w:val="00D84A56"/>
    <w:rsid w:val="00DB31E7"/>
    <w:rsid w:val="00DC7993"/>
    <w:rsid w:val="00E32456"/>
    <w:rsid w:val="00E6224C"/>
    <w:rsid w:val="00EB7C11"/>
    <w:rsid w:val="00F01F07"/>
    <w:rsid w:val="00F226B6"/>
    <w:rsid w:val="00F2459E"/>
    <w:rsid w:val="00F30572"/>
    <w:rsid w:val="00F54410"/>
    <w:rsid w:val="00F66E87"/>
    <w:rsid w:val="00F96B02"/>
    <w:rsid w:val="00FB0E8B"/>
    <w:rsid w:val="00FC7DB3"/>
    <w:rsid w:val="00FE7DA6"/>
    <w:rsid w:val="00FF2D67"/>
    <w:rsid w:val="1517E8DE"/>
    <w:rsid w:val="3B14D903"/>
    <w:rsid w:val="5DFAFA8D"/>
    <w:rsid w:val="6C0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F55D38"/>
  <w15:docId w15:val="{980D665D-9F88-43AE-9E3F-5AEFA861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B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9F9"/>
  </w:style>
  <w:style w:type="paragraph" w:styleId="Footer">
    <w:name w:val="footer"/>
    <w:basedOn w:val="Normal"/>
    <w:link w:val="FooterChar"/>
    <w:uiPriority w:val="99"/>
    <w:semiHidden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9F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3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32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melesscare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1D8-4AF2-4A8B-8BA0-6B7D5365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Manchester</dc:creator>
  <cp:keywords/>
  <dc:description/>
  <cp:lastModifiedBy>HCCNWA Office</cp:lastModifiedBy>
  <cp:revision>17</cp:revision>
  <cp:lastPrinted>2023-05-08T17:48:00Z</cp:lastPrinted>
  <dcterms:created xsi:type="dcterms:W3CDTF">2023-09-12T15:38:00Z</dcterms:created>
  <dcterms:modified xsi:type="dcterms:W3CDTF">2023-09-12T16:47:00Z</dcterms:modified>
</cp:coreProperties>
</file>